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významných </w:t>
      </w:r>
      <w:r w:rsidR="00EC60EC">
        <w:rPr>
          <w:rFonts w:ascii="Verdana" w:hAnsi="Verdana"/>
          <w:b/>
          <w:sz w:val="36"/>
          <w:szCs w:val="36"/>
          <w:lang w:val="cs-CZ"/>
        </w:rPr>
        <w:t>služeb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5E5C64" w:rsidRDefault="005E5C64" w:rsidP="005E5C64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5E5C64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4A712D">
        <w:rPr>
          <w:rFonts w:ascii="Verdana" w:hAnsi="Verdana"/>
          <w:b/>
          <w:sz w:val="18"/>
          <w:szCs w:val="18"/>
        </w:rPr>
        <w:t>OVA</w:t>
      </w:r>
      <w:r w:rsidRPr="005E5C64">
        <w:rPr>
          <w:rFonts w:ascii="Verdana" w:hAnsi="Verdana"/>
          <w:b/>
          <w:sz w:val="18"/>
          <w:szCs w:val="18"/>
        </w:rPr>
        <w:t xml:space="preserve"> 202</w:t>
      </w:r>
      <w:r w:rsidR="00C02A6A">
        <w:rPr>
          <w:rFonts w:ascii="Verdana" w:hAnsi="Verdana"/>
          <w:b/>
          <w:sz w:val="18"/>
          <w:szCs w:val="18"/>
        </w:rPr>
        <w:t>3</w:t>
      </w:r>
      <w:r w:rsidRPr="005E5C64">
        <w:rPr>
          <w:rFonts w:ascii="Verdana" w:hAnsi="Verdana"/>
          <w:b/>
          <w:sz w:val="18"/>
          <w:szCs w:val="18"/>
        </w:rPr>
        <w:t xml:space="preserve"> - 202</w:t>
      </w:r>
      <w:r w:rsidR="00C02A6A">
        <w:rPr>
          <w:rFonts w:ascii="Verdana" w:hAnsi="Verdana"/>
          <w:b/>
          <w:sz w:val="18"/>
          <w:szCs w:val="18"/>
        </w:rPr>
        <w:t>4</w:t>
      </w:r>
      <w:r w:rsidRPr="005E5C64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606F4F">
        <w:rPr>
          <w:rFonts w:ascii="Verdana" w:hAnsi="Verdana"/>
          <w:sz w:val="18"/>
          <w:szCs w:val="18"/>
        </w:rPr>
        <w:t xml:space="preserve">, </w:t>
      </w:r>
      <w:r>
        <w:rPr>
          <w:rFonts w:ascii="Verdana" w:hAnsi="Verdana"/>
          <w:sz w:val="18"/>
          <w:szCs w:val="18"/>
        </w:rPr>
        <w:t xml:space="preserve">část zadávacího řízení 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p w:rsidR="005E5C64" w:rsidRDefault="005E5C64" w:rsidP="005E5C64">
      <w:pPr>
        <w:jc w:val="both"/>
        <w:rPr>
          <w:rFonts w:ascii="Verdana" w:hAnsi="Verdana"/>
          <w:sz w:val="18"/>
          <w:szCs w:val="18"/>
        </w:rPr>
      </w:pPr>
    </w:p>
    <w:bookmarkStart w:id="0" w:name="Zaškrtávací1"/>
    <w:p w:rsidR="005E5C64" w:rsidRPr="00697032" w:rsidRDefault="005E5C64" w:rsidP="005E5C64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1A37DA">
        <w:rPr>
          <w:rFonts w:ascii="Verdana" w:hAnsi="Verdana"/>
          <w:sz w:val="18"/>
          <w:szCs w:val="18"/>
        </w:rPr>
      </w:r>
      <w:r w:rsidR="001A37DA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5E5C64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4A712D">
        <w:rPr>
          <w:rFonts w:ascii="Verdana" w:hAnsi="Verdana"/>
          <w:b/>
          <w:bCs/>
          <w:sz w:val="18"/>
          <w:szCs w:val="18"/>
        </w:rPr>
        <w:t>OVA</w:t>
      </w:r>
      <w:r w:rsidRPr="005E5C64">
        <w:rPr>
          <w:rFonts w:ascii="Verdana" w:hAnsi="Verdana"/>
          <w:b/>
          <w:bCs/>
          <w:sz w:val="18"/>
          <w:szCs w:val="18"/>
        </w:rPr>
        <w:t xml:space="preserve"> 202</w:t>
      </w:r>
      <w:r w:rsidR="00C02A6A">
        <w:rPr>
          <w:rFonts w:ascii="Verdana" w:hAnsi="Verdana"/>
          <w:b/>
          <w:bCs/>
          <w:sz w:val="18"/>
          <w:szCs w:val="18"/>
        </w:rPr>
        <w:t>3</w:t>
      </w:r>
      <w:r w:rsidRPr="005E5C64">
        <w:rPr>
          <w:rFonts w:ascii="Verdana" w:hAnsi="Verdana"/>
          <w:b/>
          <w:bCs/>
          <w:sz w:val="18"/>
          <w:szCs w:val="18"/>
        </w:rPr>
        <w:t xml:space="preserve"> - 202</w:t>
      </w:r>
      <w:r w:rsidR="00C02A6A">
        <w:rPr>
          <w:rFonts w:ascii="Verdana" w:hAnsi="Verdana"/>
          <w:b/>
          <w:bCs/>
          <w:sz w:val="18"/>
          <w:szCs w:val="18"/>
        </w:rPr>
        <w:t>4</w:t>
      </w:r>
      <w:r w:rsidRPr="005E5C64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5E5C64" w:rsidRDefault="005E5C64" w:rsidP="005E5C64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1A37DA">
        <w:rPr>
          <w:rFonts w:ascii="Verdana" w:hAnsi="Verdana"/>
          <w:sz w:val="18"/>
          <w:szCs w:val="18"/>
        </w:rPr>
      </w:r>
      <w:r w:rsidR="001A37DA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5E5C64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4A712D">
        <w:rPr>
          <w:rFonts w:ascii="Verdana" w:hAnsi="Verdana"/>
          <w:b/>
          <w:bCs/>
          <w:sz w:val="18"/>
          <w:szCs w:val="18"/>
        </w:rPr>
        <w:t>OVA</w:t>
      </w:r>
      <w:r w:rsidRPr="005E5C64">
        <w:rPr>
          <w:rFonts w:ascii="Verdana" w:hAnsi="Verdana"/>
          <w:b/>
          <w:bCs/>
          <w:sz w:val="18"/>
          <w:szCs w:val="18"/>
        </w:rPr>
        <w:t xml:space="preserve"> 202</w:t>
      </w:r>
      <w:r w:rsidR="00C02A6A">
        <w:rPr>
          <w:rFonts w:ascii="Verdana" w:hAnsi="Verdana"/>
          <w:b/>
          <w:bCs/>
          <w:sz w:val="18"/>
          <w:szCs w:val="18"/>
        </w:rPr>
        <w:t>3</w:t>
      </w:r>
      <w:r w:rsidRPr="005E5C64">
        <w:rPr>
          <w:rFonts w:ascii="Verdana" w:hAnsi="Verdana"/>
          <w:b/>
          <w:bCs/>
          <w:sz w:val="18"/>
          <w:szCs w:val="18"/>
        </w:rPr>
        <w:t xml:space="preserve"> - 202</w:t>
      </w:r>
      <w:r w:rsidR="00C02A6A">
        <w:rPr>
          <w:rFonts w:ascii="Verdana" w:hAnsi="Verdana"/>
          <w:b/>
          <w:bCs/>
          <w:sz w:val="18"/>
          <w:szCs w:val="18"/>
        </w:rPr>
        <w:t>4</w:t>
      </w:r>
      <w:r w:rsidRPr="005E5C64">
        <w:rPr>
          <w:rFonts w:ascii="Verdana" w:hAnsi="Verdana"/>
          <w:b/>
          <w:bCs/>
          <w:sz w:val="18"/>
          <w:szCs w:val="18"/>
        </w:rPr>
        <w:t xml:space="preserve"> - tepelné zdroje rok 2023 – </w:t>
      </w:r>
      <w:r w:rsidRPr="009A617C">
        <w:rPr>
          <w:rFonts w:ascii="Verdana" w:hAnsi="Verdana"/>
          <w:b/>
          <w:bCs/>
          <w:sz w:val="18"/>
          <w:szCs w:val="18"/>
        </w:rPr>
        <w:t xml:space="preserve">oblast </w:t>
      </w:r>
      <w:r>
        <w:rPr>
          <w:rFonts w:ascii="Verdana" w:hAnsi="Verdana"/>
          <w:b/>
          <w:bCs/>
          <w:sz w:val="18"/>
          <w:szCs w:val="18"/>
        </w:rPr>
        <w:t>Olomouc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5E5C64" w:rsidRDefault="005E5C64" w:rsidP="0082080C">
      <w:pPr>
        <w:jc w:val="both"/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4C209A">
        <w:rPr>
          <w:rFonts w:ascii="Verdana" w:hAnsi="Verdana"/>
          <w:sz w:val="18"/>
          <w:szCs w:val="18"/>
        </w:rPr>
        <w:t xml:space="preserve"> tímto</w:t>
      </w:r>
      <w:r w:rsidRPr="00606F4F">
        <w:rPr>
          <w:rFonts w:ascii="Verdana" w:hAnsi="Verdana"/>
          <w:sz w:val="18"/>
          <w:szCs w:val="18"/>
        </w:rPr>
        <w:t xml:space="preserve">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8D22C2">
        <w:rPr>
          <w:rFonts w:ascii="Verdana" w:hAnsi="Verdana"/>
          <w:sz w:val="18"/>
          <w:szCs w:val="18"/>
        </w:rPr>
        <w:t>za poslední 3</w:t>
      </w:r>
      <w:r w:rsidR="00D54281" w:rsidRPr="00606F4F">
        <w:rPr>
          <w:rFonts w:ascii="Verdana" w:hAnsi="Verdana"/>
          <w:sz w:val="18"/>
          <w:szCs w:val="18"/>
        </w:rPr>
        <w:t xml:space="preserve"> </w:t>
      </w:r>
      <w:r w:rsidR="005F0280">
        <w:rPr>
          <w:rFonts w:ascii="Verdana" w:hAnsi="Verdana"/>
          <w:sz w:val="18"/>
          <w:szCs w:val="18"/>
        </w:rPr>
        <w:t>roky</w:t>
      </w:r>
      <w:r w:rsidR="00D54281" w:rsidRPr="00606F4F">
        <w:rPr>
          <w:rFonts w:ascii="Verdana" w:hAnsi="Verdana"/>
          <w:sz w:val="18"/>
          <w:szCs w:val="18"/>
        </w:rPr>
        <w:t xml:space="preserve"> </w:t>
      </w:r>
      <w:r w:rsidR="0082080C" w:rsidRPr="00606F4F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5F0280">
        <w:rPr>
          <w:rFonts w:ascii="Verdana" w:hAnsi="Verdana"/>
          <w:sz w:val="18"/>
          <w:szCs w:val="18"/>
        </w:rPr>
        <w:t>služby</w:t>
      </w:r>
      <w:r w:rsidR="0082080C" w:rsidRPr="00606F4F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9C4ED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9C4ED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5F0280">
              <w:rPr>
                <w:rFonts w:ascii="Verdana" w:hAnsi="Verdana"/>
                <w:b/>
                <w:spacing w:val="-6"/>
                <w:sz w:val="18"/>
                <w:szCs w:val="18"/>
              </w:rPr>
              <w:t>služby</w:t>
            </w:r>
          </w:p>
          <w:p w:rsidR="0082080C" w:rsidRPr="009C4ED6" w:rsidRDefault="005F0280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0280" w:rsidRDefault="005F0280" w:rsidP="005F0280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Název služby </w:t>
            </w:r>
          </w:p>
          <w:p w:rsidR="005F0280" w:rsidRDefault="005F0280" w:rsidP="005F0280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a </w:t>
            </w:r>
          </w:p>
          <w:p w:rsidR="005F0280" w:rsidRDefault="0082080C" w:rsidP="005F0280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5F0280">
              <w:rPr>
                <w:rFonts w:ascii="Verdana" w:hAnsi="Verdana"/>
                <w:b/>
                <w:sz w:val="18"/>
                <w:szCs w:val="18"/>
              </w:rPr>
              <w:t xml:space="preserve">služby </w:t>
            </w:r>
          </w:p>
          <w:p w:rsidR="0082080C" w:rsidRPr="009C4ED6" w:rsidRDefault="005F0280" w:rsidP="005F0280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(popis věcného rozsahu </w:t>
            </w:r>
            <w:r>
              <w:rPr>
                <w:rFonts w:ascii="Verdana" w:hAnsi="Verdana" w:cstheme="minorHAnsi"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5F0280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5F0280">
              <w:rPr>
                <w:rFonts w:ascii="Verdana" w:hAnsi="Verdana"/>
                <w:b/>
                <w:sz w:val="18"/>
                <w:szCs w:val="18"/>
              </w:rPr>
              <w:t xml:space="preserve">služby </w:t>
            </w:r>
            <w:r w:rsidR="005F0280" w:rsidRPr="005F0280">
              <w:rPr>
                <w:rFonts w:ascii="Verdana" w:hAnsi="Verdana"/>
                <w:b/>
                <w:sz w:val="18"/>
                <w:szCs w:val="18"/>
              </w:rPr>
              <w:t xml:space="preserve">v Kč bez </w:t>
            </w:r>
            <w:bookmarkStart w:id="1" w:name="_GoBack"/>
            <w:bookmarkEnd w:id="1"/>
            <w:r w:rsidR="005F0280" w:rsidRPr="005F0280">
              <w:rPr>
                <w:rFonts w:ascii="Verdana" w:hAnsi="Verdana"/>
                <w:b/>
                <w:sz w:val="18"/>
                <w:szCs w:val="18"/>
              </w:rPr>
              <w:t>DPH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606F4F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606F4F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EC60EC">
              <w:rPr>
                <w:rFonts w:ascii="Verdana" w:hAnsi="Verdana"/>
                <w:b/>
                <w:sz w:val="18"/>
                <w:szCs w:val="18"/>
              </w:rPr>
              <w:t>služeb</w:t>
            </w:r>
          </w:p>
          <w:p w:rsidR="0082080C" w:rsidRPr="00606F4F" w:rsidRDefault="00BD4E85" w:rsidP="00606F4F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8D22C2">
              <w:rPr>
                <w:rFonts w:ascii="Verdana" w:hAnsi="Verdana"/>
                <w:spacing w:val="-6"/>
                <w:sz w:val="18"/>
                <w:szCs w:val="18"/>
              </w:rPr>
              <w:t>3</w:t>
            </w:r>
            <w:r w:rsidR="0082080C" w:rsidRPr="00606F4F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4B542E" w:rsidRPr="009C4ED6" w:rsidTr="004B542E">
        <w:trPr>
          <w:trHeight w:val="510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2E" w:rsidRPr="004B542E" w:rsidRDefault="004B542E" w:rsidP="004B542E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B542E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</w:t>
            </w:r>
            <w:r w:rsidRPr="004B542E">
              <w:rPr>
                <w:rFonts w:ascii="Verdana" w:hAnsi="Verdana"/>
                <w:b/>
                <w:spacing w:val="-6"/>
                <w:sz w:val="18"/>
                <w:szCs w:val="18"/>
              </w:rPr>
              <w:t>služby</w:t>
            </w:r>
            <w:r w:rsidRPr="004B542E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dle </w:t>
            </w:r>
            <w:r w:rsidRPr="004B542E">
              <w:rPr>
                <w:rFonts w:ascii="Verdana" w:hAnsi="Verdana"/>
                <w:b/>
                <w:sz w:val="18"/>
                <w:szCs w:val="18"/>
              </w:rPr>
              <w:t>bodu 5.1.4.2 pod písm. a), první odrážka</w:t>
            </w:r>
          </w:p>
          <w:p w:rsidR="004B542E" w:rsidRPr="004B542E" w:rsidRDefault="004B542E" w:rsidP="004B542E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4B542E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(výměn</w:t>
            </w:r>
            <w:r w:rsidRPr="004B542E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a</w:t>
            </w:r>
            <w:r w:rsidRPr="004B542E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 xml:space="preserve"> tepelného zdroje o výkonu nad 50kW)</w:t>
            </w:r>
          </w:p>
        </w:tc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4B542E" w:rsidRPr="009C4ED6" w:rsidTr="004B542E">
        <w:trPr>
          <w:trHeight w:val="5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2E" w:rsidRPr="001A37DA" w:rsidRDefault="004B542E" w:rsidP="004B542E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A37DA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služby dle </w:t>
            </w:r>
            <w:r w:rsidRPr="001A37DA">
              <w:rPr>
                <w:rFonts w:ascii="Verdana" w:hAnsi="Verdana"/>
                <w:b/>
                <w:sz w:val="18"/>
                <w:szCs w:val="18"/>
              </w:rPr>
              <w:t xml:space="preserve">bodu 5.1.4.2 pod písm. a), </w:t>
            </w:r>
            <w:r w:rsidRPr="001A37DA">
              <w:rPr>
                <w:rFonts w:ascii="Verdana" w:hAnsi="Verdana"/>
                <w:b/>
                <w:sz w:val="18"/>
                <w:szCs w:val="18"/>
              </w:rPr>
              <w:t xml:space="preserve">druhá </w:t>
            </w:r>
            <w:r w:rsidRPr="001A37DA">
              <w:rPr>
                <w:rFonts w:ascii="Verdana" w:hAnsi="Verdana"/>
                <w:b/>
                <w:sz w:val="18"/>
                <w:szCs w:val="18"/>
              </w:rPr>
              <w:t>odrážka</w:t>
            </w:r>
          </w:p>
          <w:p w:rsidR="004B542E" w:rsidRPr="001A37DA" w:rsidRDefault="004B542E" w:rsidP="001A37DA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(</w:t>
            </w:r>
            <w:r w:rsidR="001A37DA"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oprava nebo údržba tepelného zdroje</w:t>
            </w:r>
            <w:r w:rsidR="001A37DA" w:rsidRPr="001A37DA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(tj. plynový kotel, nebo elektrický kotel, nebo kotel na pevná paliva) </w:t>
            </w:r>
            <w:r w:rsidR="001A37DA"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 výkonu do 49,9 kW</w:t>
            </w:r>
            <w:r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4B542E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B8B4DFB28B5434E8D1ED20CCE856970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8B8B4DFB28B5434E8D1ED20CCE856970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B8B4DFB28B5434E8D1ED20CCE856970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B8B4DFB28B5434E8D1ED20CCE856970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4B542E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B8B4DFB28B5434E8D1ED20CCE856970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8B8B4DFB28B5434E8D1ED20CCE856970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B8B4DFB28B5434E8D1ED20CCE856970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B8B4DFB28B5434E8D1ED20CCE856970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4B542E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B8B4DFB28B5434E8D1ED20CCE856970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8B8B4DFB28B5434E8D1ED20CCE856970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B8B4DFB28B5434E8D1ED20CCE856970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B8B4DFB28B5434E8D1ED20CCE856970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4B542E" w:rsidRPr="009C4ED6" w:rsidTr="004B542E">
        <w:trPr>
          <w:trHeight w:val="51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42E" w:rsidRPr="004B542E" w:rsidRDefault="004B542E" w:rsidP="004B542E">
            <w:pPr>
              <w:spacing w:line="21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B542E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Významné služby dle </w:t>
            </w:r>
            <w:r w:rsidRPr="004B542E">
              <w:rPr>
                <w:rFonts w:ascii="Verdana" w:hAnsi="Verdana"/>
                <w:b/>
                <w:sz w:val="18"/>
                <w:szCs w:val="18"/>
              </w:rPr>
              <w:t xml:space="preserve">bodu 5.1.4.2 pod písm. a), </w:t>
            </w:r>
            <w:r>
              <w:rPr>
                <w:rFonts w:ascii="Verdana" w:hAnsi="Verdana"/>
                <w:b/>
                <w:sz w:val="18"/>
                <w:szCs w:val="18"/>
              </w:rPr>
              <w:t>třetí</w:t>
            </w:r>
            <w:r w:rsidRPr="004B542E">
              <w:rPr>
                <w:rFonts w:ascii="Verdana" w:hAnsi="Verdana"/>
                <w:b/>
                <w:sz w:val="18"/>
                <w:szCs w:val="18"/>
              </w:rPr>
              <w:t xml:space="preserve"> odrážka</w:t>
            </w:r>
          </w:p>
          <w:p w:rsidR="004B542E" w:rsidRPr="001A37DA" w:rsidRDefault="004B542E" w:rsidP="001A37DA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(</w:t>
            </w:r>
            <w:r w:rsidR="001A37DA"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oprava nebo údržba tepelného zdroje</w:t>
            </w:r>
            <w:r w:rsidR="001A37DA" w:rsidRPr="001A37DA">
              <w:rPr>
                <w:rFonts w:ascii="Verdana" w:hAnsi="Verdana" w:cstheme="minorHAnsi"/>
                <w:color w:val="000000"/>
                <w:sz w:val="18"/>
                <w:szCs w:val="18"/>
              </w:rPr>
              <w:t xml:space="preserve"> (tj. plynový kotel, nebo elektrický kotel, nebo kotel na pevná paliva) </w:t>
            </w:r>
            <w:r w:rsidR="001A37DA"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o výkonu nad 50 kW a více</w:t>
            </w:r>
            <w:r w:rsidRPr="001A37DA">
              <w:rPr>
                <w:rFonts w:ascii="Verdana" w:hAnsi="Verdana" w:cstheme="minorHAns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4B542E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B9655AC3E2564B219D64A94B23D5256A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B9655AC3E2564B219D64A94B23D5256A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B9655AC3E2564B219D64A94B23D5256A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B9655AC3E2564B219D64A94B23D5256A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B542E" w:rsidRPr="009C4ED6" w:rsidRDefault="004B542E" w:rsidP="004B542E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A37DA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48241559"/>
            <w:placeholder>
              <w:docPart w:val="335917A7578A45858111CECBFF8AE4FF"/>
            </w:placeholder>
            <w:showingPlcHdr/>
          </w:sdtPr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A37DA" w:rsidRPr="009C4ED6" w:rsidRDefault="001A37DA" w:rsidP="001A37DA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33006123"/>
            <w:placeholder>
              <w:docPart w:val="335917A7578A45858111CECBFF8AE4FF"/>
            </w:placeholder>
            <w:showingPlcHdr/>
          </w:sdtPr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A37DA" w:rsidRPr="009C4ED6" w:rsidRDefault="001A37DA" w:rsidP="001A37DA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7247054"/>
            <w:placeholder>
              <w:docPart w:val="335917A7578A45858111CECBFF8AE4FF"/>
            </w:placeholder>
            <w:showingPlcHdr/>
          </w:sdtPr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A37DA" w:rsidRPr="009C4ED6" w:rsidRDefault="001A37DA" w:rsidP="001A37DA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39313034"/>
            <w:placeholder>
              <w:docPart w:val="335917A7578A45858111CECBFF8AE4FF"/>
            </w:placeholder>
            <w:showingPlcHdr/>
          </w:sdtPr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A37DA" w:rsidRPr="009C4ED6" w:rsidRDefault="001A37DA" w:rsidP="001A37DA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A37D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A37D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  <w:footnote w:id="1">
    <w:p w:rsidR="005E5C64" w:rsidRPr="00647E44" w:rsidRDefault="005E5C64" w:rsidP="005E5C64">
      <w:pPr>
        <w:pStyle w:val="Textpoznpodarou"/>
        <w:rPr>
          <w:rFonts w:ascii="Verdana" w:hAnsi="Verdana"/>
          <w:sz w:val="16"/>
          <w:szCs w:val="16"/>
        </w:rPr>
      </w:pPr>
      <w:r w:rsidRPr="00647E44">
        <w:rPr>
          <w:rStyle w:val="Znakapoznpodarou"/>
          <w:rFonts w:ascii="Verdana" w:hAnsi="Verdana"/>
          <w:sz w:val="16"/>
          <w:szCs w:val="16"/>
        </w:rPr>
        <w:footnoteRef/>
      </w:r>
      <w:r w:rsidRPr="00647E44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5E5C64" w:rsidRDefault="005E5C64" w:rsidP="005E5C64">
      <w:pPr>
        <w:pStyle w:val="Textpoznpodarou"/>
        <w:jc w:val="both"/>
      </w:pPr>
      <w:r w:rsidRPr="00647E44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4F" w:rsidRDefault="00606F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DB69E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606F4F">
            <w:rPr>
              <w:rFonts w:ascii="Verdana" w:eastAsia="Calibri" w:hAnsi="Verdana"/>
              <w:sz w:val="18"/>
            </w:rPr>
            <w:t xml:space="preserve">Seznam významných </w:t>
          </w:r>
          <w:r w:rsidR="00EC60EC">
            <w:rPr>
              <w:rFonts w:ascii="Verdana" w:eastAsia="Calibri" w:hAnsi="Verdana"/>
              <w:sz w:val="18"/>
            </w:rPr>
            <w:t>služeb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2348"/>
    <w:rsid w:val="00123E8C"/>
    <w:rsid w:val="00124A25"/>
    <w:rsid w:val="0014383F"/>
    <w:rsid w:val="00184203"/>
    <w:rsid w:val="001A37DA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A712D"/>
    <w:rsid w:val="004B542E"/>
    <w:rsid w:val="004C209A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5E5C64"/>
    <w:rsid w:val="005F0280"/>
    <w:rsid w:val="00605B3C"/>
    <w:rsid w:val="00605E5C"/>
    <w:rsid w:val="00606F4F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8D22C2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2A6A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C60EC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DADB49B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5E5C6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8B4DFB28B5434E8D1ED20CCE8569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15775B-205F-47E8-9804-338831244397}"/>
      </w:docPartPr>
      <w:docPartBody>
        <w:p w:rsidR="00000000" w:rsidRDefault="00E25EDB" w:rsidP="00E25EDB">
          <w:pPr>
            <w:pStyle w:val="8B8B4DFB28B5434E8D1ED20CCE85697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655AC3E2564B219D64A94B23D525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A81B83-3336-4CDE-B237-5DB3C11881CF}"/>
      </w:docPartPr>
      <w:docPartBody>
        <w:p w:rsidR="00000000" w:rsidRDefault="00E25EDB" w:rsidP="00E25EDB">
          <w:pPr>
            <w:pStyle w:val="B9655AC3E2564B219D64A94B23D5256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35917A7578A45858111CECBFF8AE4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0C6B92-38D5-41B9-B104-D31BB6120096}"/>
      </w:docPartPr>
      <w:docPartBody>
        <w:p w:rsidR="00000000" w:rsidRDefault="00E25EDB" w:rsidP="00E25EDB">
          <w:pPr>
            <w:pStyle w:val="335917A7578A45858111CECBFF8AE4FF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  <w:rsid w:val="00E2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5EDB"/>
    <w:rPr>
      <w:color w:val="808080"/>
    </w:rPr>
  </w:style>
  <w:style w:type="paragraph" w:customStyle="1" w:styleId="B84E07974BC646E8B4FB41322BAF3DFC">
    <w:name w:val="B84E07974BC646E8B4FB41322BAF3DFC"/>
    <w:rsid w:val="00E25EDB"/>
    <w:pPr>
      <w:spacing w:after="160" w:line="259" w:lineRule="auto"/>
    </w:pPr>
  </w:style>
  <w:style w:type="paragraph" w:customStyle="1" w:styleId="3E50529C3BC14CECA35F8A84C8A31D9F">
    <w:name w:val="3E50529C3BC14CECA35F8A84C8A31D9F"/>
    <w:rsid w:val="00E25EDB"/>
    <w:pPr>
      <w:spacing w:after="160" w:line="259" w:lineRule="auto"/>
    </w:pPr>
  </w:style>
  <w:style w:type="paragraph" w:customStyle="1" w:styleId="E83059340E57431EA8A95A497E7C9909">
    <w:name w:val="E83059340E57431EA8A95A497E7C9909"/>
    <w:rsid w:val="00E25EDB"/>
    <w:pPr>
      <w:spacing w:after="160" w:line="259" w:lineRule="auto"/>
    </w:pPr>
  </w:style>
  <w:style w:type="paragraph" w:customStyle="1" w:styleId="8B8B4DFB28B5434E8D1ED20CCE856970">
    <w:name w:val="8B8B4DFB28B5434E8D1ED20CCE856970"/>
    <w:rsid w:val="00E25EDB"/>
    <w:pPr>
      <w:spacing w:after="160" w:line="259" w:lineRule="auto"/>
    </w:pPr>
  </w:style>
  <w:style w:type="paragraph" w:customStyle="1" w:styleId="F12F859D07E54A5DA44B4C73D3027423">
    <w:name w:val="F12F859D07E54A5DA44B4C73D3027423"/>
    <w:rsid w:val="00E25EDB"/>
    <w:pPr>
      <w:spacing w:after="160" w:line="259" w:lineRule="auto"/>
    </w:pPr>
  </w:style>
  <w:style w:type="paragraph" w:customStyle="1" w:styleId="B9655AC3E2564B219D64A94B23D5256A">
    <w:name w:val="B9655AC3E2564B219D64A94B23D5256A"/>
    <w:rsid w:val="00E25EDB"/>
    <w:pPr>
      <w:spacing w:after="160" w:line="259" w:lineRule="auto"/>
    </w:pPr>
  </w:style>
  <w:style w:type="paragraph" w:customStyle="1" w:styleId="335917A7578A45858111CECBFF8AE4FF">
    <w:name w:val="335917A7578A45858111CECBFF8AE4FF"/>
    <w:rsid w:val="00E25ED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2565DB2-642A-4A2A-B4DB-A3DCA712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351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2419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Jüttnerová Andrea, Mgr.</cp:lastModifiedBy>
  <cp:revision>24</cp:revision>
  <cp:lastPrinted>2018-03-26T11:24:00Z</cp:lastPrinted>
  <dcterms:created xsi:type="dcterms:W3CDTF">2018-12-07T16:22:00Z</dcterms:created>
  <dcterms:modified xsi:type="dcterms:W3CDTF">2022-12-09T06:35:00Z</dcterms:modified>
</cp:coreProperties>
</file>